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73A" w:rsidRPr="0071473A" w:rsidRDefault="0071473A" w:rsidP="0071473A">
      <w:pPr>
        <w:jc w:val="center"/>
        <w:rPr>
          <w:rFonts w:ascii="Arial" w:hAnsi="Arial" w:cs="Arial"/>
          <w:b/>
          <w:sz w:val="24"/>
          <w:szCs w:val="24"/>
        </w:rPr>
      </w:pPr>
      <w:r w:rsidRPr="0071473A">
        <w:rPr>
          <w:rFonts w:ascii="Arial" w:hAnsi="Arial" w:cs="Arial"/>
          <w:b/>
          <w:sz w:val="24"/>
          <w:szCs w:val="24"/>
        </w:rPr>
        <w:t xml:space="preserve">Procedura wystawiania „Nagany Dyrektora Szkoły” </w:t>
      </w:r>
    </w:p>
    <w:p w:rsidR="007C0D5A" w:rsidRDefault="0071473A" w:rsidP="0071473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III Liceum Ogólnokształcącym im. Wincentego Styczyńskiego w Gliwicach             w Zespole Szkół Ogólnokształcących nr 8 w Gliwicach</w:t>
      </w:r>
    </w:p>
    <w:p w:rsidR="0071473A" w:rsidRDefault="0071473A" w:rsidP="0071473A">
      <w:pPr>
        <w:rPr>
          <w:rFonts w:ascii="Arial" w:hAnsi="Arial" w:cs="Arial"/>
          <w:sz w:val="24"/>
          <w:szCs w:val="24"/>
        </w:rPr>
      </w:pPr>
    </w:p>
    <w:p w:rsidR="0071473A" w:rsidRDefault="0071473A" w:rsidP="005D678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1473A">
        <w:rPr>
          <w:rFonts w:ascii="Arial" w:hAnsi="Arial" w:cs="Arial"/>
        </w:rPr>
        <w:t>„Nagana Dyrek</w:t>
      </w:r>
      <w:r>
        <w:rPr>
          <w:rFonts w:ascii="Arial" w:hAnsi="Arial" w:cs="Arial"/>
        </w:rPr>
        <w:t>tora Szkoły” jest pisemną formą ukarania ucznia za rażące naruszenie szkoln</w:t>
      </w:r>
      <w:r w:rsidR="00903DA4">
        <w:rPr>
          <w:rFonts w:ascii="Arial" w:hAnsi="Arial" w:cs="Arial"/>
        </w:rPr>
        <w:t>ych procedur lub Statutu Szkoły, w tym nieusprawiedliwiona nieobecność peł</w:t>
      </w:r>
      <w:r w:rsidR="00595B2C">
        <w:rPr>
          <w:rFonts w:ascii="Arial" w:hAnsi="Arial" w:cs="Arial"/>
        </w:rPr>
        <w:t>noletniego ucznia/uczennicy na wyznaczonym zespole wychowawczym.</w:t>
      </w:r>
    </w:p>
    <w:p w:rsidR="0071473A" w:rsidRDefault="0071473A" w:rsidP="005D678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Nagana udzielana jest przez Dyrektora Szkoły na wniosek wychowawcy klasy.</w:t>
      </w:r>
    </w:p>
    <w:p w:rsidR="0071473A" w:rsidRDefault="0071473A" w:rsidP="005D678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Nagana udzielana jest każdemu</w:t>
      </w:r>
      <w:r w:rsidR="00BD4479">
        <w:rPr>
          <w:rFonts w:ascii="Arial" w:hAnsi="Arial" w:cs="Arial"/>
        </w:rPr>
        <w:t>/każdej</w:t>
      </w:r>
      <w:r>
        <w:rPr>
          <w:rFonts w:ascii="Arial" w:hAnsi="Arial" w:cs="Arial"/>
        </w:rPr>
        <w:t xml:space="preserve"> uczniowi</w:t>
      </w:r>
      <w:r w:rsidR="00BD4479">
        <w:rPr>
          <w:rFonts w:ascii="Arial" w:hAnsi="Arial" w:cs="Arial"/>
        </w:rPr>
        <w:t>/uczennicy</w:t>
      </w:r>
      <w:r>
        <w:rPr>
          <w:rFonts w:ascii="Arial" w:hAnsi="Arial" w:cs="Arial"/>
        </w:rPr>
        <w:t xml:space="preserve"> indywidualn</w:t>
      </w:r>
      <w:r w:rsidR="00BD4479">
        <w:rPr>
          <w:rFonts w:ascii="Arial" w:hAnsi="Arial" w:cs="Arial"/>
        </w:rPr>
        <w:t>i</w:t>
      </w:r>
      <w:r>
        <w:rPr>
          <w:rFonts w:ascii="Arial" w:hAnsi="Arial" w:cs="Arial"/>
        </w:rPr>
        <w:t>e</w:t>
      </w:r>
      <w:r w:rsidR="00BD4479">
        <w:rPr>
          <w:rFonts w:ascii="Arial" w:hAnsi="Arial" w:cs="Arial"/>
        </w:rPr>
        <w:t>.</w:t>
      </w:r>
    </w:p>
    <w:p w:rsidR="00BD4479" w:rsidRDefault="00BD4479" w:rsidP="005D678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Uczniowi niepełnoletniemu nagana udzielana jest w obecności Rodzica/Opiekuna. </w:t>
      </w:r>
    </w:p>
    <w:p w:rsidR="00BD4479" w:rsidRDefault="00BD4479" w:rsidP="005D6786">
      <w:pPr>
        <w:pStyle w:val="Akapitzlist"/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 razie niestawienia się Rodzica/Opiekuna informację o naganie wychowawca wysyła listem poleconym.</w:t>
      </w:r>
    </w:p>
    <w:p w:rsidR="00BD4479" w:rsidRDefault="00BD4479" w:rsidP="005D678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Dyrektor Szkoły informuje niepełnoletniego ucznia/uczennicę i jego Rodzica/Opiekuna </w:t>
      </w:r>
      <w:r w:rsidR="005D678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o skutkach udzielenia nagany, włącznie z możliwością obniżenia oceny z zachowania</w:t>
      </w:r>
      <w:r w:rsidR="005D6786">
        <w:rPr>
          <w:rFonts w:ascii="Arial" w:hAnsi="Arial" w:cs="Arial"/>
        </w:rPr>
        <w:t xml:space="preserve"> lub na wniosek Dyrektora Szkoły</w:t>
      </w:r>
      <w:r w:rsidR="00595B2C">
        <w:rPr>
          <w:rFonts w:ascii="Arial" w:hAnsi="Arial" w:cs="Arial"/>
        </w:rPr>
        <w:t>,</w:t>
      </w:r>
      <w:bookmarkStart w:id="0" w:name="_GoBack"/>
      <w:bookmarkEnd w:id="0"/>
      <w:r w:rsidR="005D6786">
        <w:rPr>
          <w:rFonts w:ascii="Arial" w:hAnsi="Arial" w:cs="Arial"/>
        </w:rPr>
        <w:t xml:space="preserve"> przeniesienia do innej szkoły.</w:t>
      </w:r>
    </w:p>
    <w:p w:rsidR="005D6786" w:rsidRDefault="005D6786" w:rsidP="005D678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nieobecności ucznia/uczennicy pełnoletniego/pełnoletniej podczas wręczania nagany , dokument jest przesłany listem poleconym na adres zamieszkania  w. w.</w:t>
      </w:r>
    </w:p>
    <w:p w:rsidR="005D6786" w:rsidRDefault="005D6786" w:rsidP="005D678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 popełnienie czynu identycznego lub zbliżonego, do tego, za który uczeń/ uczennica otrzymał/a „Naganę Dyrektora Szkoły”, uczeń/uczennica</w:t>
      </w:r>
      <w:r w:rsidR="000E1D43">
        <w:rPr>
          <w:rFonts w:ascii="Arial" w:hAnsi="Arial" w:cs="Arial"/>
        </w:rPr>
        <w:t xml:space="preserve"> pełnoletni/a</w:t>
      </w:r>
      <w:r>
        <w:rPr>
          <w:rFonts w:ascii="Arial" w:hAnsi="Arial" w:cs="Arial"/>
        </w:rPr>
        <w:t xml:space="preserve"> może zostać skreślony/a z listy uczniów.</w:t>
      </w:r>
    </w:p>
    <w:p w:rsidR="000E1D43" w:rsidRDefault="000E1D43" w:rsidP="000E1D43">
      <w:pPr>
        <w:spacing w:line="360" w:lineRule="auto"/>
        <w:jc w:val="both"/>
        <w:rPr>
          <w:rFonts w:ascii="Arial" w:hAnsi="Arial" w:cs="Arial"/>
        </w:rPr>
      </w:pPr>
    </w:p>
    <w:p w:rsidR="000E1D43" w:rsidRDefault="000E1D43" w:rsidP="000E1D43">
      <w:pPr>
        <w:spacing w:line="360" w:lineRule="auto"/>
        <w:jc w:val="both"/>
        <w:rPr>
          <w:rFonts w:ascii="Arial" w:hAnsi="Arial" w:cs="Arial"/>
        </w:rPr>
      </w:pPr>
    </w:p>
    <w:p w:rsidR="000E1D43" w:rsidRPr="000E1D43" w:rsidRDefault="000E1D43" w:rsidP="000E1D4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sectPr w:rsidR="000E1D43" w:rsidRPr="000E1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67353"/>
    <w:multiLevelType w:val="hybridMultilevel"/>
    <w:tmpl w:val="4E4E9A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3A"/>
    <w:rsid w:val="000E1D43"/>
    <w:rsid w:val="002E5F98"/>
    <w:rsid w:val="004F13E8"/>
    <w:rsid w:val="00561F1B"/>
    <w:rsid w:val="00595B2C"/>
    <w:rsid w:val="005D6786"/>
    <w:rsid w:val="0071473A"/>
    <w:rsid w:val="007C0D5A"/>
    <w:rsid w:val="00903DA4"/>
    <w:rsid w:val="00BD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47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47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Wawrzyniak</dc:creator>
  <cp:lastModifiedBy>Olga Wawrzyniak</cp:lastModifiedBy>
  <cp:revision>3</cp:revision>
  <dcterms:created xsi:type="dcterms:W3CDTF">2022-01-31T12:10:00Z</dcterms:created>
  <dcterms:modified xsi:type="dcterms:W3CDTF">2022-02-02T11:12:00Z</dcterms:modified>
</cp:coreProperties>
</file>